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9" w:rsidRPr="00CC0109" w:rsidRDefault="00CC0109" w:rsidP="00CC010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t>`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40"/>
          <w:szCs w:val="40"/>
        </w:rPr>
        <w:t>‘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>글로벌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>주치의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 xml:space="preserve"> </w:t>
      </w:r>
      <w:proofErr w:type="spellStart"/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>멤버쉽</w:t>
      </w:r>
      <w:proofErr w:type="spellEnd"/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32"/>
          <w:szCs w:val="32"/>
        </w:rPr>
        <w:t>서비스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32"/>
          <w:szCs w:val="32"/>
        </w:rPr>
        <w:t xml:space="preserve">’ </w:t>
      </w:r>
      <w:r w:rsidRPr="00CC0109">
        <w:rPr>
          <w:rFonts w:ascii="맑은 고딕" w:eastAsia="맑은 고딕" w:hAnsi="맑은 고딕" w:cs="굴림" w:hint="eastAsia"/>
          <w:b/>
          <w:bCs/>
          <w:color w:val="0000FF"/>
          <w:spacing w:val="-28"/>
          <w:kern w:val="0"/>
          <w:sz w:val="32"/>
          <w:szCs w:val="32"/>
        </w:rPr>
        <w:t>(</w:t>
      </w:r>
      <w:r w:rsidRPr="00CC0109">
        <w:rPr>
          <w:rFonts w:ascii="굴림" w:eastAsia="맑은 고딕" w:hAnsi="굴림" w:cs="굴림"/>
          <w:b/>
          <w:bCs/>
          <w:color w:val="0000FF"/>
          <w:spacing w:val="-28"/>
          <w:kern w:val="0"/>
          <w:sz w:val="32"/>
          <w:szCs w:val="32"/>
        </w:rPr>
        <w:t>제출용</w:t>
      </w:r>
      <w:r w:rsidRPr="00CC0109">
        <w:rPr>
          <w:rFonts w:ascii="맑은 고딕" w:eastAsia="맑은 고딕" w:hAnsi="맑은 고딕" w:cs="굴림" w:hint="eastAsia"/>
          <w:b/>
          <w:bCs/>
          <w:color w:val="0000FF"/>
          <w:spacing w:val="-28"/>
          <w:kern w:val="0"/>
          <w:sz w:val="32"/>
          <w:szCs w:val="32"/>
        </w:rPr>
        <w:t>)</w:t>
      </w:r>
      <w:r w:rsidRPr="00CC0109">
        <w:rPr>
          <w:rFonts w:ascii="맑은 고딕" w:eastAsia="맑은 고딕" w:hAnsi="맑은 고딕" w:cs="굴림" w:hint="eastAsia"/>
          <w:b/>
          <w:bCs/>
          <w:color w:val="0000FF"/>
          <w:spacing w:val="-28"/>
          <w:kern w:val="0"/>
          <w:sz w:val="30"/>
          <w:szCs w:val="30"/>
        </w:rPr>
        <w:t xml:space="preserve"> </w:t>
      </w:r>
    </w:p>
    <w:tbl>
      <w:tblPr>
        <w:tblOverlap w:val="never"/>
        <w:tblW w:w="0" w:type="auto"/>
        <w:jc w:val="center"/>
        <w:shd w:val="clear" w:color="auto" w:fill="D6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C0109" w:rsidRPr="00CC0109" w:rsidTr="00CC0109">
        <w:trPr>
          <w:trHeight w:val="1309"/>
          <w:jc w:val="center"/>
        </w:trPr>
        <w:tc>
          <w:tcPr>
            <w:tcW w:w="10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8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0109" w:rsidRPr="00CC0109" w:rsidRDefault="00CC0109" w:rsidP="00CC010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C0109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2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>차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>진단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>서비스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>이용을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32"/>
                <w:szCs w:val="32"/>
              </w:rPr>
              <w:t>위한</w:t>
            </w:r>
          </w:p>
          <w:p w:rsidR="00CC0109" w:rsidRPr="00CC0109" w:rsidRDefault="00CC0109" w:rsidP="00CC010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>개인정보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>및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>의료정보</w:t>
            </w:r>
            <w:r w:rsidR="00C5227C">
              <w:rPr>
                <w:rFonts w:ascii="굴림" w:eastAsia="HY견고딕" w:hAnsi="굴림" w:cs="굴림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="00C5227C">
              <w:rPr>
                <w:rFonts w:ascii="굴림" w:eastAsia="HY견고딕" w:hAnsi="굴림" w:cs="굴림" w:hint="eastAsia"/>
                <w:color w:val="000000"/>
                <w:kern w:val="0"/>
                <w:sz w:val="44"/>
                <w:szCs w:val="44"/>
              </w:rPr>
              <w:t>제공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CC0109">
              <w:rPr>
                <w:rFonts w:ascii="굴림" w:eastAsia="HY견고딕" w:hAnsi="굴림" w:cs="굴림"/>
                <w:color w:val="000000"/>
                <w:kern w:val="0"/>
                <w:sz w:val="44"/>
                <w:szCs w:val="44"/>
              </w:rPr>
              <w:t>동의서</w:t>
            </w:r>
          </w:p>
        </w:tc>
      </w:tr>
    </w:tbl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-28"/>
          <w:kern w:val="0"/>
          <w:sz w:val="28"/>
          <w:szCs w:val="28"/>
        </w:rPr>
      </w:pPr>
    </w:p>
    <w:p w:rsidR="00CC0109" w:rsidRDefault="00CC0109" w:rsidP="00CC0109">
      <w:pPr>
        <w:pStyle w:val="a6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개인정보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511"/>
        <w:gridCol w:w="1121"/>
        <w:gridCol w:w="1775"/>
        <w:gridCol w:w="1826"/>
        <w:gridCol w:w="2106"/>
      </w:tblGrid>
      <w:tr w:rsidR="00C5227C" w:rsidRPr="00C5227C" w:rsidTr="00C5227C">
        <w:trPr>
          <w:trHeight w:val="410"/>
        </w:trPr>
        <w:tc>
          <w:tcPr>
            <w:tcW w:w="22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판매원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410"/>
        </w:trPr>
        <w:tc>
          <w:tcPr>
            <w:tcW w:w="6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회원</w:t>
            </w: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결혼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남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여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 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기혼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미혼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사별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5227C" w:rsidRPr="00C5227C" w:rsidTr="00C5227C">
        <w:trPr>
          <w:trHeight w:val="36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1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80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핸드폰번호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사무실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자택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대리인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연락처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관계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)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배우자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자녀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기타</w:t>
            </w:r>
            <w:proofErr w:type="gramStart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: )</w:t>
            </w:r>
            <w:proofErr w:type="gramEnd"/>
          </w:p>
        </w:tc>
      </w:tr>
      <w:tr w:rsidR="00C5227C" w:rsidRPr="00C5227C" w:rsidTr="00C5227C">
        <w:trPr>
          <w:trHeight w:val="42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45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통역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필요여부</w:t>
            </w:r>
            <w:proofErr w:type="spellEnd"/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필요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불필요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</w:p>
    <w:p w:rsidR="00C5227C" w:rsidRDefault="00C5227C" w:rsidP="003B34EA">
      <w:pPr>
        <w:pStyle w:val="a6"/>
        <w:wordWrap/>
        <w:spacing w:after="0" w:line="384" w:lineRule="auto"/>
        <w:ind w:leftChars="0" w:left="450"/>
        <w:jc w:val="left"/>
        <w:textAlignment w:val="baseline"/>
        <w:rPr>
          <w:rFonts w:ascii="굴림" w:eastAsia="맑은 고딕" w:hAnsi="굴림" w:cs="굴림" w:hint="eastAsia"/>
          <w:b/>
          <w:bCs/>
          <w:color w:val="000000"/>
          <w:spacing w:val="-28"/>
          <w:kern w:val="0"/>
          <w:sz w:val="28"/>
          <w:szCs w:val="28"/>
        </w:rPr>
      </w:pPr>
    </w:p>
    <w:p w:rsidR="00CC0109" w:rsidRDefault="00CC0109" w:rsidP="00CC0109">
      <w:pPr>
        <w:pStyle w:val="a6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</w:pPr>
      <w:r w:rsidRPr="00CC0109">
        <w:rPr>
          <w:rFonts w:ascii="굴림" w:eastAsia="맑은 고딕" w:hAnsi="굴림" w:cs="굴림" w:hint="eastAsia"/>
          <w:b/>
          <w:bCs/>
          <w:color w:val="000000"/>
          <w:spacing w:val="-28"/>
          <w:kern w:val="0"/>
          <w:sz w:val="28"/>
          <w:szCs w:val="28"/>
        </w:rPr>
        <w:lastRenderedPageBreak/>
        <w:t>의료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기본정보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</w:p>
    <w:p w:rsidR="00C872D4" w:rsidRDefault="00C872D4" w:rsidP="00C872D4">
      <w:pPr>
        <w:pStyle w:val="a3"/>
        <w:wordWrap/>
        <w:snapToGrid/>
        <w:ind w:left="450"/>
        <w:jc w:val="left"/>
      </w:pPr>
      <w:r>
        <w:rPr>
          <w:rFonts w:ascii="맑은 고딕" w:eastAsia="맑은 고딕" w:hAnsi="맑은 고딕" w:hint="eastAsia"/>
          <w:b/>
          <w:bCs/>
          <w:color w:val="BD3D3D"/>
          <w:spacing w:val="-28"/>
          <w:sz w:val="16"/>
          <w:szCs w:val="16"/>
        </w:rPr>
        <w:t xml:space="preserve">*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상세하게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기재하시면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진단에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도움이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됩니다</w:t>
      </w:r>
      <w:r>
        <w:rPr>
          <w:rFonts w:ascii="맑은 고딕" w:eastAsia="맑은 고딕" w:hAnsi="맑은 고딕" w:hint="eastAsia"/>
          <w:b/>
          <w:bCs/>
          <w:color w:val="BD3D3D"/>
          <w:spacing w:val="-28"/>
          <w:sz w:val="16"/>
          <w:szCs w:val="16"/>
        </w:rPr>
        <w:t xml:space="preserve">. /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내용이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많을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경우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별지에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추가적으로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작성해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주셔도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 xml:space="preserve"> </w:t>
      </w:r>
      <w:r>
        <w:rPr>
          <w:rFonts w:eastAsia="맑은 고딕"/>
          <w:b/>
          <w:bCs/>
          <w:color w:val="BD3D3D"/>
          <w:spacing w:val="-28"/>
          <w:sz w:val="16"/>
          <w:szCs w:val="16"/>
        </w:rPr>
        <w:t>무방합니다</w:t>
      </w:r>
      <w:r>
        <w:rPr>
          <w:rFonts w:ascii="맑은 고딕" w:eastAsia="맑은 고딕" w:hAnsi="맑은 고딕" w:hint="eastAsia"/>
          <w:b/>
          <w:bCs/>
          <w:color w:val="BD3D3D"/>
          <w:spacing w:val="-28"/>
          <w:sz w:val="16"/>
          <w:szCs w:val="16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7404"/>
      </w:tblGrid>
      <w:tr w:rsidR="00C5227C" w:rsidRPr="00C5227C" w:rsidTr="00C5227C">
        <w:trPr>
          <w:trHeight w:val="410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C5227C" w:rsidRPr="00C5227C" w:rsidTr="00C5227C">
        <w:trPr>
          <w:trHeight w:val="749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특이사항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</w:p>
        </w:tc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1941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현재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질병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(1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년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이내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)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질병명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진단명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증상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치료계획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방향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1457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과거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질병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치료내용</w:t>
            </w:r>
            <w:proofErr w:type="spellEnd"/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질병명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진단명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증상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치료내용</w:t>
            </w:r>
            <w:proofErr w:type="spellEnd"/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53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가족병력</w:t>
            </w:r>
            <w:proofErr w:type="spellEnd"/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53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알러지</w:t>
            </w:r>
            <w:proofErr w:type="spellEnd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등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27C" w:rsidRPr="00C5227C" w:rsidTr="00C5227C">
        <w:trPr>
          <w:trHeight w:val="53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신장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체중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신장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cm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체중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kg</w:t>
            </w:r>
          </w:p>
        </w:tc>
      </w:tr>
      <w:tr w:rsidR="00C5227C" w:rsidRPr="00C5227C" w:rsidTr="00C5227C">
        <w:trPr>
          <w:trHeight w:val="53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음주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1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주일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/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회당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소주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맥주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,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기타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)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병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</w:p>
        </w:tc>
      </w:tr>
      <w:tr w:rsidR="00C5227C" w:rsidRPr="00C5227C" w:rsidTr="00C5227C">
        <w:trPr>
          <w:trHeight w:val="53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흡연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흡연기간</w:t>
            </w:r>
            <w:proofErr w:type="spellEnd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년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/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하루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개피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/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금연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중일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시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표시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: / </w:t>
            </w: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금연기간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: </w:t>
            </w:r>
          </w:p>
        </w:tc>
      </w:tr>
    </w:tbl>
    <w:p w:rsidR="00CC0109" w:rsidRPr="00C5227C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P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C0109" w:rsidRPr="003B34EA" w:rsidRDefault="003B34EA" w:rsidP="003B34EA">
      <w:pPr>
        <w:pStyle w:val="a6"/>
        <w:numPr>
          <w:ilvl w:val="0"/>
          <w:numId w:val="1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B34EA">
        <w:rPr>
          <w:rFonts w:ascii="굴림" w:eastAsia="맑은 고딕" w:hAnsi="굴림" w:cs="굴림" w:hint="eastAsia"/>
          <w:b/>
          <w:bCs/>
          <w:color w:val="000000"/>
          <w:spacing w:val="-28"/>
          <w:kern w:val="0"/>
          <w:sz w:val="28"/>
          <w:szCs w:val="28"/>
        </w:rPr>
        <w:lastRenderedPageBreak/>
        <w:t>의료</w:t>
      </w:r>
      <w:r w:rsidRPr="003B34EA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spacing w:val="-28"/>
          <w:kern w:val="0"/>
          <w:sz w:val="28"/>
          <w:szCs w:val="28"/>
        </w:rPr>
        <w:t>세부</w:t>
      </w:r>
      <w:r w:rsidRPr="003B34EA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정보</w:t>
      </w:r>
      <w:proofErr w:type="spellEnd"/>
    </w:p>
    <w:p w:rsidR="00CC0109" w:rsidRP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72D4" w:rsidRPr="00C872D4" w:rsidRDefault="00C872D4" w:rsidP="00C872D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872D4">
        <w:rPr>
          <w:rFonts w:ascii="맑은 고딕" w:eastAsia="맑은 고딕" w:hAnsi="맑은 고딕" w:cs="굴림" w:hint="eastAsia"/>
          <w:b/>
          <w:bCs/>
          <w:color w:val="BD3D3D"/>
          <w:spacing w:val="-28"/>
          <w:kern w:val="0"/>
          <w:sz w:val="16"/>
          <w:szCs w:val="16"/>
        </w:rPr>
        <w:t xml:space="preserve">*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상세하게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기재하시면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진단에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도움이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됩니다</w:t>
      </w:r>
      <w:r w:rsidRPr="00C872D4">
        <w:rPr>
          <w:rFonts w:ascii="맑은 고딕" w:eastAsia="맑은 고딕" w:hAnsi="맑은 고딕" w:cs="굴림" w:hint="eastAsia"/>
          <w:b/>
          <w:bCs/>
          <w:color w:val="BD3D3D"/>
          <w:spacing w:val="-28"/>
          <w:kern w:val="0"/>
          <w:sz w:val="16"/>
          <w:szCs w:val="16"/>
        </w:rPr>
        <w:t xml:space="preserve">. /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내용이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많을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경우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별지에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추가적으로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작성해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주셔도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 xml:space="preserve"> </w:t>
      </w:r>
      <w:r w:rsidRPr="00C872D4">
        <w:rPr>
          <w:rFonts w:ascii="굴림" w:eastAsia="맑은 고딕" w:hAnsi="굴림" w:cs="굴림"/>
          <w:b/>
          <w:bCs/>
          <w:color w:val="BD3D3D"/>
          <w:spacing w:val="-28"/>
          <w:kern w:val="0"/>
          <w:sz w:val="16"/>
          <w:szCs w:val="16"/>
        </w:rPr>
        <w:t>무방합니다</w:t>
      </w:r>
      <w:r w:rsidRPr="00C872D4">
        <w:rPr>
          <w:rFonts w:ascii="맑은 고딕" w:eastAsia="맑은 고딕" w:hAnsi="맑은 고딕" w:cs="굴림" w:hint="eastAsia"/>
          <w:b/>
          <w:bCs/>
          <w:color w:val="BD3D3D"/>
          <w:spacing w:val="-28"/>
          <w:kern w:val="0"/>
          <w:sz w:val="16"/>
          <w:szCs w:val="16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7373"/>
      </w:tblGrid>
      <w:tr w:rsidR="00C5227C" w:rsidRPr="00C5227C" w:rsidTr="00C5227C">
        <w:trPr>
          <w:trHeight w:val="410"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DF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C5227C" w:rsidRPr="00C5227C" w:rsidTr="00C5227C">
        <w:trPr>
          <w:trHeight w:val="1997"/>
        </w:trPr>
        <w:tc>
          <w:tcPr>
            <w:tcW w:w="1734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현재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복용약물</w:t>
            </w:r>
            <w:proofErr w:type="spellEnd"/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질병명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진단명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약물명</w:t>
            </w:r>
            <w:proofErr w:type="spellEnd"/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복용이유</w:t>
            </w:r>
            <w:proofErr w:type="spellEnd"/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복용회수</w:t>
            </w:r>
            <w:proofErr w:type="spellEnd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:</w:t>
            </w:r>
            <w:proofErr w:type="gram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하루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1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proofErr w:type="gram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복용량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:</w:t>
            </w:r>
            <w:proofErr w:type="gram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알약의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경우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몇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알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등으로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표기</w:t>
            </w:r>
            <w:r w:rsidRPr="00C5227C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</w:tc>
      </w:tr>
      <w:tr w:rsidR="00C5227C" w:rsidRPr="00C5227C" w:rsidTr="00C5227C">
        <w:trPr>
          <w:trHeight w:val="2026"/>
        </w:trPr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C5227C" w:rsidRPr="00C5227C" w:rsidRDefault="00C5227C" w:rsidP="00C522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질병명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진단명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약물명</w:t>
            </w:r>
            <w:proofErr w:type="spellEnd"/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복용이유</w:t>
            </w:r>
            <w:proofErr w:type="spellEnd"/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복용회수</w:t>
            </w:r>
            <w:proofErr w:type="spellEnd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:</w:t>
            </w:r>
            <w:proofErr w:type="gram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하루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1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회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proofErr w:type="gram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복용량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:</w:t>
            </w:r>
            <w:proofErr w:type="gram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알약의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경우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몇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알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등으로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color w:val="000000"/>
                <w:spacing w:val="-14"/>
                <w:kern w:val="0"/>
                <w:sz w:val="16"/>
                <w:szCs w:val="16"/>
              </w:rPr>
              <w:t>표기</w:t>
            </w:r>
            <w:r w:rsidRPr="00C5227C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</w:tc>
      </w:tr>
      <w:tr w:rsidR="00C5227C" w:rsidRPr="00C5227C" w:rsidTr="00C5227C">
        <w:trPr>
          <w:trHeight w:val="140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진료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치료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)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병원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병원명</w:t>
            </w:r>
            <w:proofErr w:type="spellEnd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진료과</w:t>
            </w:r>
            <w:proofErr w:type="spellEnd"/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담당의사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전화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주소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E-mail</w:t>
            </w:r>
          </w:p>
        </w:tc>
      </w:tr>
      <w:tr w:rsidR="00C5227C" w:rsidRPr="00C5227C" w:rsidTr="00C5227C">
        <w:trPr>
          <w:trHeight w:val="1714"/>
        </w:trPr>
        <w:tc>
          <w:tcPr>
            <w:tcW w:w="17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진단검사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조직검사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,</w:t>
            </w:r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방사선촬영</w:t>
            </w:r>
            <w:proofErr w:type="spellEnd"/>
          </w:p>
          <w:p w:rsidR="00C5227C" w:rsidRPr="00C5227C" w:rsidRDefault="00C5227C" w:rsidP="00C522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Cs w:val="20"/>
              </w:rPr>
              <w:t>등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)</w:t>
            </w:r>
          </w:p>
        </w:tc>
        <w:tc>
          <w:tcPr>
            <w:tcW w:w="850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검사기관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병원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)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명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검사종류</w:t>
            </w:r>
            <w:proofErr w:type="spellEnd"/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내용</w:t>
            </w: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) 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전화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주소</w:t>
            </w:r>
            <w:r w:rsidRPr="00C5227C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</w:p>
          <w:p w:rsidR="00C5227C" w:rsidRPr="00C5227C" w:rsidRDefault="00C5227C" w:rsidP="00C5227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227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E-mail</w:t>
            </w:r>
          </w:p>
        </w:tc>
      </w:tr>
    </w:tbl>
    <w:p w:rsidR="00CC0109" w:rsidRP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B34EA" w:rsidRDefault="003B34EA" w:rsidP="00CC0109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-28"/>
          <w:kern w:val="0"/>
          <w:sz w:val="28"/>
          <w:szCs w:val="28"/>
        </w:rPr>
      </w:pPr>
    </w:p>
    <w:p w:rsidR="00C872D4" w:rsidRDefault="00C872D4" w:rsidP="00CC0109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-28"/>
          <w:kern w:val="0"/>
          <w:sz w:val="28"/>
          <w:szCs w:val="28"/>
        </w:rPr>
      </w:pPr>
    </w:p>
    <w:p w:rsidR="003B34EA" w:rsidRDefault="003B34EA" w:rsidP="00CC0109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-28"/>
          <w:kern w:val="0"/>
          <w:sz w:val="28"/>
          <w:szCs w:val="28"/>
        </w:rPr>
      </w:pPr>
    </w:p>
    <w:p w:rsidR="00CC0109" w:rsidRPr="00CC0109" w:rsidRDefault="00CC0109" w:rsidP="00CC010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8"/>
          <w:szCs w:val="28"/>
        </w:rPr>
        <w:lastRenderedPageBreak/>
        <w:t xml:space="preserve">4.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기타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8"/>
          <w:szCs w:val="28"/>
        </w:rPr>
        <w:t>(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궁금한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사항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8"/>
          <w:szCs w:val="28"/>
        </w:rPr>
        <w:t xml:space="preserve">,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질문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사항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8"/>
          <w:szCs w:val="28"/>
        </w:rPr>
        <w:t xml:space="preserve">,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요청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사항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28"/>
          <w:kern w:val="0"/>
          <w:sz w:val="28"/>
          <w:szCs w:val="28"/>
        </w:rPr>
        <w:t>등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8"/>
          <w:szCs w:val="28"/>
        </w:rPr>
        <w:t xml:space="preserve">) </w:t>
      </w:r>
      <w:r w:rsidR="003B34EA">
        <w:rPr>
          <w:rFonts w:ascii="맑은 고딕" w:eastAsia="맑은 고딕" w:hAnsi="맑은 고딕" w:cs="굴림"/>
          <w:b/>
          <w:bCs/>
          <w:color w:val="000000"/>
          <w:spacing w:val="-28"/>
          <w:kern w:val="0"/>
          <w:sz w:val="28"/>
          <w:szCs w:val="28"/>
        </w:rPr>
        <w:br/>
      </w:r>
      <w:r w:rsidRPr="00CC0109">
        <w:rPr>
          <w:rFonts w:ascii="맑은 고딕" w:eastAsia="맑은 고딕" w:hAnsi="맑은 고딕" w:cs="굴림" w:hint="eastAsia"/>
          <w:i/>
          <w:color w:val="000000"/>
          <w:spacing w:val="-36"/>
          <w:kern w:val="0"/>
          <w:sz w:val="24"/>
          <w:szCs w:val="24"/>
        </w:rPr>
        <w:t>*</w:t>
      </w:r>
      <w:r w:rsidR="003B34EA" w:rsidRPr="003B34EA">
        <w:rPr>
          <w:rFonts w:ascii="맑은 고딕" w:eastAsia="맑은 고딕" w:hAnsi="맑은 고딕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내용이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많은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경우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별지에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기재하여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i/>
          <w:color w:val="000000"/>
          <w:spacing w:val="-36"/>
          <w:kern w:val="0"/>
          <w:sz w:val="24"/>
          <w:szCs w:val="24"/>
        </w:rPr>
        <w:t>제출하십시오</w:t>
      </w:r>
      <w:r w:rsidRPr="00CC0109">
        <w:rPr>
          <w:rFonts w:ascii="맑은 고딕" w:eastAsia="맑은 고딕" w:hAnsi="맑은 고딕" w:cs="굴림" w:hint="eastAsia"/>
          <w:i/>
          <w:color w:val="000000"/>
          <w:spacing w:val="-36"/>
          <w:kern w:val="0"/>
          <w:sz w:val="24"/>
          <w:szCs w:val="24"/>
        </w:rPr>
        <w:t>.</w:t>
      </w:r>
    </w:p>
    <w:tbl>
      <w:tblPr>
        <w:tblOverlap w:val="never"/>
        <w:tblW w:w="9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4"/>
      </w:tblGrid>
      <w:tr w:rsidR="00CC0109" w:rsidRPr="003B34EA" w:rsidTr="003B34EA">
        <w:trPr>
          <w:trHeight w:val="6661"/>
        </w:trPr>
        <w:tc>
          <w:tcPr>
            <w:tcW w:w="9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0109" w:rsidRPr="00CC0109" w:rsidRDefault="00CC0109" w:rsidP="00CC010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3B34EA" w:rsidRDefault="003B34EA" w:rsidP="00CC0109">
      <w:pPr>
        <w:wordWrap/>
        <w:spacing w:after="0" w:line="384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44"/>
          <w:kern w:val="0"/>
          <w:sz w:val="24"/>
          <w:szCs w:val="24"/>
        </w:rPr>
      </w:pPr>
    </w:p>
    <w:p w:rsidR="00CC0109" w:rsidRPr="00CC0109" w:rsidRDefault="00CC0109" w:rsidP="00C5227C">
      <w:pPr>
        <w:rPr>
          <w:rFonts w:eastAsia="굴림"/>
          <w:szCs w:val="20"/>
        </w:rPr>
      </w:pPr>
      <w:r w:rsidRPr="00CC0109">
        <w:t xml:space="preserve">본인은 </w:t>
      </w:r>
      <w:r w:rsidRPr="00CC0109">
        <w:rPr>
          <w:rFonts w:ascii="맑은 고딕" w:hAnsi="맑은 고딕" w:hint="eastAsia"/>
        </w:rPr>
        <w:t>(</w:t>
      </w:r>
      <w:r w:rsidRPr="00CC0109">
        <w:t>주</w:t>
      </w:r>
      <w:r w:rsidRPr="00CC0109">
        <w:rPr>
          <w:rFonts w:ascii="맑은 고딕" w:hAnsi="맑은 고딕" w:hint="eastAsia"/>
        </w:rPr>
        <w:t>)</w:t>
      </w:r>
      <w:proofErr w:type="spellStart"/>
      <w:r w:rsidRPr="00CC0109">
        <w:t>아라케어의</w:t>
      </w:r>
      <w:proofErr w:type="spellEnd"/>
      <w:r w:rsidRPr="00CC0109">
        <w:t xml:space="preserve"> </w:t>
      </w:r>
      <w:r w:rsidRPr="00CC0109">
        <w:rPr>
          <w:rFonts w:ascii="맑은 고딕" w:hAnsi="맑은 고딕" w:hint="eastAsia"/>
        </w:rPr>
        <w:t>‘</w:t>
      </w:r>
      <w:r w:rsidRPr="00CC0109">
        <w:t xml:space="preserve">글로벌 주치의 </w:t>
      </w:r>
      <w:proofErr w:type="spellStart"/>
      <w:r w:rsidRPr="00CC0109">
        <w:t>멤버쉽</w:t>
      </w:r>
      <w:proofErr w:type="spellEnd"/>
      <w:r w:rsidRPr="00CC0109">
        <w:t xml:space="preserve"> 서비스</w:t>
      </w:r>
      <w:r w:rsidRPr="00CC0109">
        <w:rPr>
          <w:rFonts w:ascii="맑은 고딕" w:hAnsi="맑은 고딕" w:hint="eastAsia"/>
        </w:rPr>
        <w:t xml:space="preserve">’ </w:t>
      </w:r>
      <w:r w:rsidRPr="00CC0109">
        <w:t>회원</w:t>
      </w:r>
      <w:r w:rsidRPr="00CC0109">
        <w:rPr>
          <w:rFonts w:ascii="맑은 고딕" w:hAnsi="맑은 고딕" w:hint="eastAsia"/>
        </w:rPr>
        <w:t>(</w:t>
      </w:r>
      <w:r w:rsidRPr="00CC0109">
        <w:t>또는 가족</w:t>
      </w:r>
      <w:r w:rsidRPr="00CC0109">
        <w:rPr>
          <w:rFonts w:ascii="맑은 고딕" w:hAnsi="맑은 고딕" w:hint="eastAsia"/>
        </w:rPr>
        <w:t>)</w:t>
      </w:r>
      <w:r w:rsidRPr="00CC0109">
        <w:t xml:space="preserve">으로서 본인의 </w:t>
      </w:r>
      <w:r w:rsidRPr="00CC0109">
        <w:rPr>
          <w:rFonts w:ascii="맑은 고딕" w:hAnsi="맑은 고딕" w:hint="eastAsia"/>
        </w:rPr>
        <w:t>2</w:t>
      </w:r>
      <w:r w:rsidRPr="00CC0109">
        <w:t>차 진단을 의뢰하기 위해 상기 정보를 제공합니다</w:t>
      </w:r>
      <w:r w:rsidRPr="00CC0109">
        <w:rPr>
          <w:rFonts w:ascii="맑은 고딕" w:hAnsi="맑은 고딕" w:hint="eastAsia"/>
        </w:rPr>
        <w:t xml:space="preserve">. </w:t>
      </w:r>
      <w:r w:rsidRPr="00CC0109">
        <w:t xml:space="preserve">이는 회원 가입 시 사전 동의한 서비스 계약서 및 약관 제 </w:t>
      </w:r>
      <w:r w:rsidRPr="00CC0109">
        <w:rPr>
          <w:rFonts w:ascii="맑은 고딕" w:hAnsi="맑은 고딕" w:hint="eastAsia"/>
        </w:rPr>
        <w:t>9</w:t>
      </w:r>
      <w:r w:rsidRPr="00CC0109">
        <w:t>조에 따라 회사</w:t>
      </w:r>
      <w:r w:rsidRPr="00CC0109">
        <w:rPr>
          <w:rFonts w:ascii="맑은 고딕" w:hAnsi="맑은 고딕" w:hint="eastAsia"/>
        </w:rPr>
        <w:t xml:space="preserve">, </w:t>
      </w:r>
      <w:r w:rsidRPr="00CC0109">
        <w:t>메디가이드</w:t>
      </w:r>
      <w:r w:rsidRPr="00CC0109">
        <w:rPr>
          <w:rFonts w:ascii="맑은 고딕" w:hAnsi="맑은 고딕" w:hint="eastAsia"/>
        </w:rPr>
        <w:t xml:space="preserve">, </w:t>
      </w:r>
      <w:r w:rsidRPr="00CC0109">
        <w:t xml:space="preserve">협력병원 및 그 관계자에게 제공되어 </w:t>
      </w:r>
      <w:r w:rsidRPr="00CC0109">
        <w:rPr>
          <w:rFonts w:ascii="맑은 고딕" w:hAnsi="맑은 고딕" w:hint="eastAsia"/>
        </w:rPr>
        <w:t>2</w:t>
      </w:r>
      <w:r w:rsidRPr="00CC0109">
        <w:t>차진단 목적에만 이용되며 목적달성 또는 보존기간 종료 시 파기되는 등 본인 정보관련 취급은 관련법규 및 회사 개인정보취급방침에 따름을 다시 충분히 설명 듣고 이해하였으며 이에 본인의 개인정보 및 의료정보 제공에 동의합니다</w:t>
      </w:r>
      <w:r w:rsidRPr="00CC0109">
        <w:rPr>
          <w:rFonts w:ascii="맑은 고딕" w:hAnsi="맑은 고딕" w:hint="eastAsia"/>
        </w:rPr>
        <w:t>.</w:t>
      </w:r>
    </w:p>
    <w:p w:rsidR="00CC0109" w:rsidRPr="00CC0109" w:rsidRDefault="00CC0109" w:rsidP="00CC0109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36"/>
          <w:kern w:val="0"/>
          <w:sz w:val="24"/>
          <w:szCs w:val="24"/>
        </w:rPr>
        <w:t>20</w:t>
      </w:r>
      <w:r w:rsidR="00C5227C">
        <w:rPr>
          <w:rFonts w:ascii="맑은 고딕" w:eastAsia="맑은 고딕" w:hAnsi="맑은 고딕" w:cs="굴림"/>
          <w:b/>
          <w:bCs/>
          <w:color w:val="000000"/>
          <w:spacing w:val="-36"/>
          <w:kern w:val="0"/>
          <w:sz w:val="24"/>
          <w:szCs w:val="24"/>
        </w:rPr>
        <w:t xml:space="preserve">         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>년</w:t>
      </w:r>
      <w:r w:rsidR="00C5227C">
        <w:rPr>
          <w:rFonts w:ascii="굴림" w:eastAsia="맑은 고딕" w:hAnsi="굴림" w:cs="굴림" w:hint="eastAsia"/>
          <w:b/>
          <w:bCs/>
          <w:color w:val="000000"/>
          <w:spacing w:val="-36"/>
          <w:kern w:val="0"/>
          <w:sz w:val="24"/>
          <w:szCs w:val="24"/>
        </w:rPr>
        <w:t xml:space="preserve">              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>월</w:t>
      </w:r>
      <w:r w:rsidR="00C5227C">
        <w:rPr>
          <w:rFonts w:ascii="굴림" w:eastAsia="맑은 고딕" w:hAnsi="굴림" w:cs="굴림" w:hint="eastAsia"/>
          <w:b/>
          <w:bCs/>
          <w:color w:val="000000"/>
          <w:spacing w:val="-36"/>
          <w:kern w:val="0"/>
          <w:sz w:val="24"/>
          <w:szCs w:val="24"/>
        </w:rPr>
        <w:t xml:space="preserve">               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 xml:space="preserve"> 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>일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 xml:space="preserve"> </w:t>
      </w:r>
    </w:p>
    <w:p w:rsidR="00B84C5F" w:rsidRPr="003B34EA" w:rsidRDefault="00CC0109" w:rsidP="003B34EA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>본인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 xml:space="preserve"> </w:t>
      </w:r>
      <w:r w:rsidR="00C5227C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 xml:space="preserve">                                          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36"/>
          <w:kern w:val="0"/>
          <w:sz w:val="24"/>
          <w:szCs w:val="24"/>
        </w:rPr>
        <w:t>(</w:t>
      </w:r>
      <w:r w:rsidRPr="00CC0109">
        <w:rPr>
          <w:rFonts w:ascii="굴림" w:eastAsia="맑은 고딕" w:hAnsi="굴림" w:cs="굴림"/>
          <w:b/>
          <w:bCs/>
          <w:color w:val="000000"/>
          <w:spacing w:val="-36"/>
          <w:kern w:val="0"/>
          <w:sz w:val="24"/>
          <w:szCs w:val="24"/>
        </w:rPr>
        <w:t>인</w:t>
      </w:r>
      <w:r w:rsidRPr="00CC0109">
        <w:rPr>
          <w:rFonts w:ascii="맑은 고딕" w:eastAsia="맑은 고딕" w:hAnsi="맑은 고딕" w:cs="굴림" w:hint="eastAsia"/>
          <w:b/>
          <w:bCs/>
          <w:color w:val="000000"/>
          <w:spacing w:val="-36"/>
          <w:kern w:val="0"/>
          <w:sz w:val="24"/>
          <w:szCs w:val="24"/>
        </w:rPr>
        <w:t xml:space="preserve">) </w:t>
      </w:r>
    </w:p>
    <w:sectPr w:rsidR="00B84C5F" w:rsidRPr="003B34E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BD" w:rsidRDefault="00FD33BD" w:rsidP="00CC0109">
      <w:pPr>
        <w:spacing w:after="0" w:line="240" w:lineRule="auto"/>
      </w:pPr>
      <w:r>
        <w:separator/>
      </w:r>
    </w:p>
  </w:endnote>
  <w:endnote w:type="continuationSeparator" w:id="0">
    <w:p w:rsidR="00FD33BD" w:rsidRDefault="00FD33BD" w:rsidP="00CC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BD" w:rsidRDefault="00FD33BD" w:rsidP="00CC0109">
      <w:pPr>
        <w:spacing w:after="0" w:line="240" w:lineRule="auto"/>
      </w:pPr>
      <w:r>
        <w:separator/>
      </w:r>
    </w:p>
  </w:footnote>
  <w:footnote w:type="continuationSeparator" w:id="0">
    <w:p w:rsidR="00FD33BD" w:rsidRDefault="00FD33BD" w:rsidP="00CC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0F92393C49944688BA8F9D560545BC0"/>
      </w:placeholder>
      <w:temporary/>
      <w:showingPlcHdr/>
      <w15:appearance w15:val="hidden"/>
    </w:sdtPr>
    <w:sdtEndPr/>
    <w:sdtContent>
      <w:p w:rsidR="00CC0109" w:rsidRDefault="00CC0109">
        <w:pPr>
          <w:pStyle w:val="a4"/>
        </w:pPr>
        <w:r>
          <w:rPr>
            <w:lang w:val="ko-KR"/>
          </w:rPr>
          <w:t>[여기에 입력]</w:t>
        </w:r>
      </w:p>
    </w:sdtContent>
  </w:sdt>
  <w:p w:rsidR="00CC0109" w:rsidRDefault="00CC0109" w:rsidP="00CC0109">
    <w:pPr>
      <w:pStyle w:val="a4"/>
      <w:jc w:val="right"/>
    </w:pPr>
    <w:r w:rsidRPr="00CC0109"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17145</wp:posOffset>
          </wp:positionV>
          <wp:extent cx="1065600" cy="399600"/>
          <wp:effectExtent l="0" t="0" r="1270" b="635"/>
          <wp:wrapNone/>
          <wp:docPr id="2" name="그림 2" descr="EMB00000d1c18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240264" descr="EMB00000d1c18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 w:rsidRPr="00CC0109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1D736BED" wp14:editId="70003571">
          <wp:extent cx="1095375" cy="419100"/>
          <wp:effectExtent l="0" t="0" r="9525" b="0"/>
          <wp:docPr id="1" name="그림 1" descr="EMB00000d1c18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242184" descr="EMB00000d1c18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350"/>
    <w:multiLevelType w:val="hybridMultilevel"/>
    <w:tmpl w:val="E7E6053E"/>
    <w:lvl w:ilvl="0" w:tplc="2E5A8E62">
      <w:start w:val="3"/>
      <w:numFmt w:val="bullet"/>
      <w:lvlText w:val=""/>
      <w:lvlJc w:val="left"/>
      <w:pPr>
        <w:ind w:left="40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" w15:restartNumberingAfterBreak="0">
    <w:nsid w:val="4AF718EE"/>
    <w:multiLevelType w:val="hybridMultilevel"/>
    <w:tmpl w:val="D63691BE"/>
    <w:lvl w:ilvl="0" w:tplc="B088D408">
      <w:start w:val="3"/>
      <w:numFmt w:val="bullet"/>
      <w:lvlText w:val=""/>
      <w:lvlJc w:val="left"/>
      <w:pPr>
        <w:ind w:left="7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 w15:restartNumberingAfterBreak="0">
    <w:nsid w:val="6DC3237B"/>
    <w:multiLevelType w:val="hybridMultilevel"/>
    <w:tmpl w:val="88BC1D94"/>
    <w:lvl w:ilvl="0" w:tplc="380A6402">
      <w:start w:val="1"/>
      <w:numFmt w:val="decimal"/>
      <w:lvlText w:val="%1."/>
      <w:lvlJc w:val="left"/>
      <w:pPr>
        <w:ind w:left="450" w:hanging="360"/>
      </w:pPr>
      <w:rPr>
        <w:rFonts w:ascii="맑은 고딕" w:hAnsi="맑은 고딕" w:hint="default"/>
        <w:b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9"/>
    <w:rsid w:val="001A6F34"/>
    <w:rsid w:val="003B34EA"/>
    <w:rsid w:val="00B24D33"/>
    <w:rsid w:val="00B84C5F"/>
    <w:rsid w:val="00C5227C"/>
    <w:rsid w:val="00C872D4"/>
    <w:rsid w:val="00CC0109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3C3D"/>
  <w15:chartTrackingRefBased/>
  <w15:docId w15:val="{885BE05E-97D1-482A-95FF-27939D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010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0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0109"/>
  </w:style>
  <w:style w:type="paragraph" w:styleId="a5">
    <w:name w:val="footer"/>
    <w:basedOn w:val="a"/>
    <w:link w:val="Char0"/>
    <w:uiPriority w:val="99"/>
    <w:unhideWhenUsed/>
    <w:rsid w:val="00CC0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0109"/>
  </w:style>
  <w:style w:type="paragraph" w:styleId="a6">
    <w:name w:val="List Paragraph"/>
    <w:basedOn w:val="a"/>
    <w:uiPriority w:val="34"/>
    <w:qFormat/>
    <w:rsid w:val="00CC010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2393C49944688BA8F9D560545B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D2C06E1-94BA-4E27-B2D6-A88E59B8F5AE}"/>
      </w:docPartPr>
      <w:docPartBody>
        <w:p w:rsidR="006F5AAA" w:rsidRDefault="008C3322" w:rsidP="008C3322">
          <w:pPr>
            <w:pStyle w:val="90F92393C49944688BA8F9D560545BC0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22"/>
    <w:rsid w:val="006F5AAA"/>
    <w:rsid w:val="00771B87"/>
    <w:rsid w:val="008C3322"/>
    <w:rsid w:val="00A0178D"/>
    <w:rsid w:val="00C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92393C49944688BA8F9D560545BC0">
    <w:name w:val="90F92393C49944688BA8F9D560545BC0"/>
    <w:rsid w:val="008C332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A11C-863A-49A2-9706-43CC931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2017-01-18T07:38:00Z</dcterms:created>
  <dcterms:modified xsi:type="dcterms:W3CDTF">2017-02-06T04:38:00Z</dcterms:modified>
</cp:coreProperties>
</file>